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EF13" w14:textId="77777777" w:rsidR="00827E6E" w:rsidRPr="00FA35A3" w:rsidRDefault="00827E6E" w:rsidP="00827E6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A35A3">
        <w:rPr>
          <w:rFonts w:ascii="Arial" w:hAnsi="Arial" w:cs="Arial"/>
          <w:b/>
          <w:bCs/>
          <w:sz w:val="24"/>
          <w:szCs w:val="24"/>
          <w:u w:val="single"/>
        </w:rPr>
        <w:t>DECLARAÇÃO DE DESEMPEDIMENTO</w:t>
      </w:r>
    </w:p>
    <w:p w14:paraId="0E3C666E" w14:textId="77777777" w:rsidR="00827E6E" w:rsidRPr="00827E6E" w:rsidRDefault="00827E6E" w:rsidP="009B71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D50B1D" w14:textId="695FC4D7" w:rsidR="00AC3716" w:rsidRPr="00753C4E" w:rsidRDefault="00AC3716" w:rsidP="00AC3716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 w:rsidRPr="00753C4E">
        <w:rPr>
          <w:rFonts w:ascii="Arial" w:hAnsi="Arial" w:cs="Arial"/>
          <w:sz w:val="24"/>
          <w:szCs w:val="24"/>
        </w:rPr>
        <w:tab/>
        <w:t xml:space="preserve">Para os efeitos do disposto no inciso III, do art. 38 da Lei nº 4.726, de 13/07/65, e no inciso III, do art. 71, do Decreto nº 57.651, de 19/01/66. E na conformidade do Decreto nº 65.400, de 13/10/69 - D. O. U.  de 29/10/69, eu, </w:t>
      </w:r>
      <w:r>
        <w:rPr>
          <w:rFonts w:ascii="Arial" w:hAnsi="Arial" w:cs="Arial"/>
          <w:b/>
          <w:sz w:val="24"/>
          <w:szCs w:val="24"/>
        </w:rPr>
        <w:t>(NOME COMPLETO)</w:t>
      </w:r>
      <w:r w:rsidRPr="00753C4E">
        <w:rPr>
          <w:rFonts w:ascii="Arial" w:hAnsi="Arial" w:cs="Arial"/>
          <w:sz w:val="24"/>
          <w:szCs w:val="24"/>
        </w:rPr>
        <w:t>, abaixo assinad</w:t>
      </w:r>
      <w:r>
        <w:rPr>
          <w:rFonts w:ascii="Arial" w:hAnsi="Arial" w:cs="Arial"/>
          <w:sz w:val="24"/>
          <w:szCs w:val="24"/>
        </w:rPr>
        <w:t>o(a)</w:t>
      </w:r>
      <w:r w:rsidRPr="00753C4E">
        <w:rPr>
          <w:rFonts w:ascii="Arial" w:hAnsi="Arial" w:cs="Arial"/>
          <w:sz w:val="24"/>
          <w:szCs w:val="24"/>
        </w:rPr>
        <w:t>, brasileir</w:t>
      </w:r>
      <w:r>
        <w:rPr>
          <w:rFonts w:ascii="Arial" w:hAnsi="Arial" w:cs="Arial"/>
          <w:sz w:val="24"/>
          <w:szCs w:val="24"/>
        </w:rPr>
        <w:t>o(a)</w:t>
      </w:r>
      <w:r w:rsidRPr="00753C4E">
        <w:rPr>
          <w:rFonts w:ascii="Arial" w:hAnsi="Arial" w:cs="Arial"/>
          <w:sz w:val="24"/>
          <w:szCs w:val="24"/>
        </w:rPr>
        <w:t xml:space="preserve">, natural de </w:t>
      </w:r>
      <w:r w:rsidRPr="00D01D37">
        <w:rPr>
          <w:rFonts w:ascii="Arial" w:hAnsi="Arial" w:cs="Arial"/>
          <w:b/>
          <w:bCs/>
          <w:sz w:val="24"/>
          <w:szCs w:val="24"/>
        </w:rPr>
        <w:t>(naturalidade)</w:t>
      </w:r>
      <w:r w:rsidRPr="00753C4E">
        <w:rPr>
          <w:rFonts w:ascii="Arial" w:hAnsi="Arial" w:cs="Arial"/>
          <w:sz w:val="24"/>
          <w:szCs w:val="24"/>
        </w:rPr>
        <w:t>, nascida</w:t>
      </w:r>
      <w:r>
        <w:rPr>
          <w:rFonts w:ascii="Arial" w:hAnsi="Arial" w:cs="Arial"/>
          <w:sz w:val="24"/>
          <w:szCs w:val="24"/>
        </w:rPr>
        <w:t>(o)</w:t>
      </w:r>
      <w:r w:rsidRPr="00753C4E">
        <w:rPr>
          <w:rFonts w:ascii="Arial" w:hAnsi="Arial" w:cs="Arial"/>
          <w:sz w:val="24"/>
          <w:szCs w:val="24"/>
        </w:rPr>
        <w:t xml:space="preserve"> em </w:t>
      </w:r>
      <w:r w:rsidRPr="00D01D37">
        <w:rPr>
          <w:rFonts w:ascii="Arial" w:hAnsi="Arial" w:cs="Arial"/>
          <w:b/>
          <w:bCs/>
          <w:sz w:val="24"/>
          <w:szCs w:val="24"/>
        </w:rPr>
        <w:t>(data de nascimento)</w:t>
      </w:r>
      <w:r w:rsidRPr="00753C4E">
        <w:rPr>
          <w:rFonts w:ascii="Arial" w:hAnsi="Arial" w:cs="Arial"/>
          <w:sz w:val="24"/>
          <w:szCs w:val="24"/>
        </w:rPr>
        <w:t xml:space="preserve">, </w:t>
      </w:r>
      <w:r w:rsidRPr="00D01D37">
        <w:rPr>
          <w:rFonts w:ascii="Arial" w:hAnsi="Arial" w:cs="Arial"/>
          <w:b/>
          <w:bCs/>
          <w:sz w:val="24"/>
          <w:szCs w:val="24"/>
        </w:rPr>
        <w:t>(estado civil)</w:t>
      </w:r>
      <w:r w:rsidRPr="00753C4E">
        <w:rPr>
          <w:rFonts w:ascii="Arial" w:hAnsi="Arial" w:cs="Arial"/>
          <w:sz w:val="24"/>
          <w:szCs w:val="24"/>
        </w:rPr>
        <w:t xml:space="preserve">, </w:t>
      </w:r>
      <w:r w:rsidRPr="00D01D37">
        <w:rPr>
          <w:rFonts w:ascii="Arial" w:hAnsi="Arial" w:cs="Arial"/>
          <w:b/>
          <w:bCs/>
          <w:sz w:val="24"/>
          <w:szCs w:val="24"/>
        </w:rPr>
        <w:t>(formação)</w:t>
      </w:r>
      <w:r w:rsidRPr="00753C4E">
        <w:rPr>
          <w:rFonts w:ascii="Arial" w:hAnsi="Arial" w:cs="Arial"/>
          <w:sz w:val="24"/>
          <w:szCs w:val="24"/>
        </w:rPr>
        <w:t>, filh</w:t>
      </w:r>
      <w:r>
        <w:rPr>
          <w:rFonts w:ascii="Arial" w:hAnsi="Arial" w:cs="Arial"/>
          <w:sz w:val="24"/>
          <w:szCs w:val="24"/>
        </w:rPr>
        <w:t>o(a)</w:t>
      </w:r>
      <w:r w:rsidRPr="00753C4E">
        <w:rPr>
          <w:rFonts w:ascii="Arial" w:hAnsi="Arial" w:cs="Arial"/>
          <w:sz w:val="24"/>
          <w:szCs w:val="24"/>
        </w:rPr>
        <w:t xml:space="preserve"> de </w:t>
      </w:r>
      <w:r w:rsidRPr="00D01D37">
        <w:rPr>
          <w:rFonts w:ascii="Arial" w:hAnsi="Arial" w:cs="Arial"/>
          <w:b/>
          <w:bCs/>
          <w:sz w:val="24"/>
          <w:szCs w:val="24"/>
        </w:rPr>
        <w:t>(nome dos pais)</w:t>
      </w:r>
      <w:r w:rsidRPr="00753C4E">
        <w:rPr>
          <w:rFonts w:ascii="Arial" w:hAnsi="Arial" w:cs="Arial"/>
          <w:sz w:val="24"/>
          <w:szCs w:val="24"/>
        </w:rPr>
        <w:t>, portador</w:t>
      </w:r>
      <w:r>
        <w:rPr>
          <w:rFonts w:ascii="Arial" w:hAnsi="Arial" w:cs="Arial"/>
          <w:sz w:val="24"/>
          <w:szCs w:val="24"/>
        </w:rPr>
        <w:t>(a)</w:t>
      </w:r>
      <w:r w:rsidRPr="00753C4E">
        <w:rPr>
          <w:rFonts w:ascii="Arial" w:hAnsi="Arial" w:cs="Arial"/>
          <w:sz w:val="24"/>
          <w:szCs w:val="24"/>
        </w:rPr>
        <w:t xml:space="preserve"> do CPF nº </w:t>
      </w:r>
      <w:r w:rsidRPr="00D01D37">
        <w:rPr>
          <w:rFonts w:ascii="Arial" w:hAnsi="Arial" w:cs="Arial"/>
          <w:b/>
          <w:bCs/>
          <w:sz w:val="24"/>
          <w:szCs w:val="24"/>
        </w:rPr>
        <w:t>(CPF)</w:t>
      </w:r>
      <w:r>
        <w:rPr>
          <w:rFonts w:ascii="Arial" w:hAnsi="Arial" w:cs="Arial"/>
          <w:sz w:val="24"/>
          <w:szCs w:val="24"/>
        </w:rPr>
        <w:t xml:space="preserve"> </w:t>
      </w:r>
      <w:r w:rsidRPr="00753C4E">
        <w:rPr>
          <w:rFonts w:ascii="Arial" w:hAnsi="Arial" w:cs="Arial"/>
          <w:sz w:val="24"/>
          <w:szCs w:val="24"/>
        </w:rPr>
        <w:t xml:space="preserve">e RG nº </w:t>
      </w:r>
      <w:r w:rsidRPr="00D01D37">
        <w:rPr>
          <w:rFonts w:ascii="Arial" w:hAnsi="Arial" w:cs="Arial"/>
          <w:b/>
          <w:bCs/>
          <w:sz w:val="24"/>
          <w:szCs w:val="24"/>
        </w:rPr>
        <w:t>(RG e órgão expedidor)</w:t>
      </w:r>
      <w:r w:rsidRPr="00753C4E">
        <w:rPr>
          <w:rFonts w:ascii="Arial" w:hAnsi="Arial" w:cs="Arial"/>
          <w:sz w:val="24"/>
          <w:szCs w:val="24"/>
        </w:rPr>
        <w:t>, residente e domiciliad</w:t>
      </w:r>
      <w:r>
        <w:rPr>
          <w:rFonts w:ascii="Arial" w:hAnsi="Arial" w:cs="Arial"/>
          <w:sz w:val="24"/>
          <w:szCs w:val="24"/>
        </w:rPr>
        <w:t>o(a) na</w:t>
      </w:r>
      <w:r w:rsidRPr="00753C4E">
        <w:rPr>
          <w:rFonts w:ascii="Arial" w:hAnsi="Arial" w:cs="Arial"/>
          <w:sz w:val="24"/>
          <w:szCs w:val="24"/>
        </w:rPr>
        <w:t xml:space="preserve"> </w:t>
      </w:r>
      <w:r w:rsidRPr="00D01D37">
        <w:rPr>
          <w:rFonts w:ascii="Arial" w:hAnsi="Arial" w:cs="Arial"/>
          <w:b/>
          <w:bCs/>
          <w:sz w:val="24"/>
          <w:szCs w:val="24"/>
        </w:rPr>
        <w:t>(endereço)</w:t>
      </w:r>
      <w:r w:rsidRPr="00753C4E">
        <w:rPr>
          <w:rFonts w:ascii="Arial" w:hAnsi="Arial" w:cs="Arial"/>
          <w:sz w:val="24"/>
          <w:szCs w:val="24"/>
        </w:rPr>
        <w:t>, declaro sob as penas da lei, que não estou sendo processad</w:t>
      </w:r>
      <w:r>
        <w:rPr>
          <w:rFonts w:ascii="Arial" w:hAnsi="Arial" w:cs="Arial"/>
          <w:sz w:val="24"/>
          <w:szCs w:val="24"/>
        </w:rPr>
        <w:t>o(a)</w:t>
      </w:r>
      <w:r w:rsidRPr="00753C4E">
        <w:rPr>
          <w:rFonts w:ascii="Arial" w:hAnsi="Arial" w:cs="Arial"/>
          <w:sz w:val="24"/>
          <w:szCs w:val="24"/>
        </w:rPr>
        <w:t>, nem fui definitivamente condenad</w:t>
      </w:r>
      <w:r w:rsidR="00497350">
        <w:rPr>
          <w:rFonts w:ascii="Arial" w:hAnsi="Arial" w:cs="Arial"/>
          <w:sz w:val="24"/>
          <w:szCs w:val="24"/>
        </w:rPr>
        <w:t>o(a)</w:t>
      </w:r>
      <w:r w:rsidRPr="00753C4E">
        <w:rPr>
          <w:rFonts w:ascii="Arial" w:hAnsi="Arial" w:cs="Arial"/>
          <w:sz w:val="24"/>
          <w:szCs w:val="24"/>
        </w:rPr>
        <w:t xml:space="preserve">, em qualquer parte do território nacional, pela prática de crime cuja pena vede, ainda que de modo temporário, o acesso </w:t>
      </w:r>
      <w:r w:rsidR="00497350" w:rsidRPr="00753C4E">
        <w:rPr>
          <w:rFonts w:ascii="Arial" w:hAnsi="Arial" w:cs="Arial"/>
          <w:sz w:val="24"/>
          <w:szCs w:val="24"/>
        </w:rPr>
        <w:t>à</w:t>
      </w:r>
      <w:r w:rsidRPr="00753C4E">
        <w:rPr>
          <w:rFonts w:ascii="Arial" w:hAnsi="Arial" w:cs="Arial"/>
          <w:sz w:val="24"/>
          <w:szCs w:val="24"/>
        </w:rPr>
        <w:t xml:space="preserve"> funções ou cargos públicos, ou por crime de prevaricação, falência culposa ou fraudulenta, peita ou suborno, peculato ou ainda por crime contra a propriedade, a economia popular ou fé pública.</w:t>
      </w:r>
    </w:p>
    <w:p w14:paraId="5E18327F" w14:textId="152DFF89" w:rsidR="00AC3716" w:rsidRPr="00753C4E" w:rsidRDefault="00AC3716" w:rsidP="00AC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3C4E">
        <w:rPr>
          <w:rFonts w:ascii="Arial" w:hAnsi="Arial" w:cs="Arial"/>
          <w:sz w:val="24"/>
          <w:szCs w:val="24"/>
        </w:rPr>
        <w:tab/>
        <w:t>Declaro ainda, que não sou</w:t>
      </w:r>
      <w:r w:rsidR="00456A4C">
        <w:rPr>
          <w:rFonts w:ascii="Arial" w:hAnsi="Arial" w:cs="Arial"/>
          <w:sz w:val="24"/>
          <w:szCs w:val="24"/>
        </w:rPr>
        <w:t xml:space="preserve"> conjugue</w:t>
      </w:r>
      <w:r w:rsidR="00BD127C">
        <w:rPr>
          <w:rFonts w:ascii="Arial" w:hAnsi="Arial" w:cs="Arial"/>
          <w:sz w:val="24"/>
          <w:szCs w:val="24"/>
        </w:rPr>
        <w:t xml:space="preserve"> ou companheiro(a), nem possuo</w:t>
      </w:r>
      <w:r w:rsidRPr="00753C4E">
        <w:rPr>
          <w:rFonts w:ascii="Arial" w:hAnsi="Arial" w:cs="Arial"/>
          <w:sz w:val="24"/>
          <w:szCs w:val="24"/>
        </w:rPr>
        <w:t xml:space="preserve"> parente</w:t>
      </w:r>
      <w:r w:rsidR="00BD127C">
        <w:rPr>
          <w:rFonts w:ascii="Arial" w:hAnsi="Arial" w:cs="Arial"/>
          <w:sz w:val="24"/>
          <w:szCs w:val="24"/>
        </w:rPr>
        <w:t>sco</w:t>
      </w:r>
      <w:r w:rsidRPr="00753C4E">
        <w:rPr>
          <w:rFonts w:ascii="Arial" w:hAnsi="Arial" w:cs="Arial"/>
          <w:sz w:val="24"/>
          <w:szCs w:val="24"/>
        </w:rPr>
        <w:t xml:space="preserve"> até 2º </w:t>
      </w:r>
      <w:r w:rsidR="00BD127C">
        <w:rPr>
          <w:rFonts w:ascii="Arial" w:hAnsi="Arial" w:cs="Arial"/>
          <w:sz w:val="24"/>
          <w:szCs w:val="24"/>
        </w:rPr>
        <w:t>(segundo) g</w:t>
      </w:r>
      <w:r w:rsidRPr="00753C4E">
        <w:rPr>
          <w:rFonts w:ascii="Arial" w:hAnsi="Arial" w:cs="Arial"/>
          <w:sz w:val="24"/>
          <w:szCs w:val="24"/>
        </w:rPr>
        <w:t xml:space="preserve">rau, em linha direta ou colateral, </w:t>
      </w:r>
      <w:r w:rsidR="000C5DA0">
        <w:rPr>
          <w:rFonts w:ascii="Arial" w:hAnsi="Arial" w:cs="Arial"/>
          <w:sz w:val="24"/>
          <w:szCs w:val="24"/>
        </w:rPr>
        <w:t>consanguíneos ou afins, com integrantes d</w:t>
      </w:r>
      <w:r w:rsidR="00FA35A3">
        <w:rPr>
          <w:rFonts w:ascii="Arial" w:hAnsi="Arial" w:cs="Arial"/>
          <w:sz w:val="24"/>
          <w:szCs w:val="24"/>
        </w:rPr>
        <w:t>os Conselhos</w:t>
      </w:r>
      <w:r w:rsidRPr="00753C4E">
        <w:rPr>
          <w:rFonts w:ascii="Arial" w:hAnsi="Arial" w:cs="Arial"/>
          <w:sz w:val="24"/>
          <w:szCs w:val="24"/>
        </w:rPr>
        <w:t xml:space="preserve"> de </w:t>
      </w:r>
      <w:r w:rsidR="00EA6DC1">
        <w:rPr>
          <w:rFonts w:ascii="Arial" w:hAnsi="Arial" w:cs="Arial"/>
          <w:sz w:val="24"/>
          <w:szCs w:val="24"/>
        </w:rPr>
        <w:t>A</w:t>
      </w:r>
      <w:r w:rsidRPr="00753C4E">
        <w:rPr>
          <w:rFonts w:ascii="Arial" w:hAnsi="Arial" w:cs="Arial"/>
          <w:sz w:val="24"/>
          <w:szCs w:val="24"/>
        </w:rPr>
        <w:t>dministração</w:t>
      </w:r>
      <w:r w:rsidR="00FA35A3">
        <w:rPr>
          <w:rFonts w:ascii="Arial" w:hAnsi="Arial" w:cs="Arial"/>
          <w:sz w:val="24"/>
          <w:szCs w:val="24"/>
        </w:rPr>
        <w:t xml:space="preserve"> e</w:t>
      </w:r>
      <w:r w:rsidR="00EA6DC1">
        <w:rPr>
          <w:rFonts w:ascii="Arial" w:hAnsi="Arial" w:cs="Arial"/>
          <w:sz w:val="24"/>
          <w:szCs w:val="24"/>
        </w:rPr>
        <w:t xml:space="preserve"> Fiscal</w:t>
      </w:r>
      <w:r w:rsidR="00456A4C">
        <w:rPr>
          <w:rFonts w:ascii="Arial" w:hAnsi="Arial" w:cs="Arial"/>
          <w:sz w:val="24"/>
          <w:szCs w:val="24"/>
        </w:rPr>
        <w:t xml:space="preserve"> e da Diretoria Executiva</w:t>
      </w:r>
      <w:r w:rsidRPr="00753C4E">
        <w:rPr>
          <w:rFonts w:ascii="Arial" w:hAnsi="Arial" w:cs="Arial"/>
          <w:sz w:val="24"/>
          <w:szCs w:val="24"/>
        </w:rPr>
        <w:t>.</w:t>
      </w:r>
    </w:p>
    <w:p w14:paraId="61561F9B" w14:textId="77777777" w:rsidR="00AC3716" w:rsidRPr="00753C4E" w:rsidRDefault="00AC3716" w:rsidP="00AC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3C4E">
        <w:rPr>
          <w:rFonts w:ascii="Arial" w:hAnsi="Arial" w:cs="Arial"/>
          <w:sz w:val="24"/>
          <w:szCs w:val="24"/>
        </w:rPr>
        <w:tab/>
        <w:t>Firmo a presente declaração para que produza os efeitos legais, ciente de que, no caso de comprovação de sua falsidade, será nulo de pleno direito perante o registro do comércio o ato a que se integra esta declaração, sem prejuízo das sanções penais a que estiver sujeita.</w:t>
      </w:r>
    </w:p>
    <w:p w14:paraId="283DC56E" w14:textId="77777777" w:rsidR="00827E6E" w:rsidRPr="00827E6E" w:rsidRDefault="00827E6E" w:rsidP="00827E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CBDB8F" w14:textId="120ADD3A" w:rsidR="00827E6E" w:rsidRPr="00827E6E" w:rsidRDefault="00827E6E" w:rsidP="00827E6E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827E6E">
        <w:rPr>
          <w:rFonts w:ascii="Arial" w:hAnsi="Arial" w:cs="Arial"/>
          <w:sz w:val="24"/>
          <w:szCs w:val="24"/>
        </w:rPr>
        <w:t xml:space="preserve">Rubiataba Goiás, </w:t>
      </w:r>
      <w:proofErr w:type="spellStart"/>
      <w:r w:rsidR="00FA35A3">
        <w:rPr>
          <w:rFonts w:ascii="Arial" w:hAnsi="Arial" w:cs="Arial"/>
          <w:sz w:val="24"/>
          <w:szCs w:val="24"/>
        </w:rPr>
        <w:t>xx</w:t>
      </w:r>
      <w:proofErr w:type="spellEnd"/>
      <w:r w:rsidR="00FA35A3">
        <w:rPr>
          <w:rFonts w:ascii="Arial" w:hAnsi="Arial" w:cs="Arial"/>
          <w:sz w:val="24"/>
          <w:szCs w:val="24"/>
        </w:rPr>
        <w:t xml:space="preserve"> de</w:t>
      </w:r>
      <w:r w:rsidRPr="00827E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7E6E">
        <w:rPr>
          <w:rFonts w:ascii="Arial" w:hAnsi="Arial" w:cs="Arial"/>
          <w:sz w:val="24"/>
          <w:szCs w:val="24"/>
        </w:rPr>
        <w:t>de</w:t>
      </w:r>
      <w:proofErr w:type="spellEnd"/>
      <w:r w:rsidRPr="00827E6E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</w:t>
      </w:r>
      <w:r w:rsidR="00FA35A3">
        <w:rPr>
          <w:rFonts w:ascii="Arial" w:hAnsi="Arial" w:cs="Arial"/>
          <w:sz w:val="24"/>
          <w:szCs w:val="24"/>
        </w:rPr>
        <w:t>6</w:t>
      </w:r>
      <w:r w:rsidRPr="00827E6E">
        <w:rPr>
          <w:rFonts w:ascii="Arial" w:hAnsi="Arial" w:cs="Arial"/>
          <w:sz w:val="24"/>
          <w:szCs w:val="24"/>
        </w:rPr>
        <w:t>.</w:t>
      </w:r>
    </w:p>
    <w:p w14:paraId="02B8E745" w14:textId="77777777" w:rsidR="00827E6E" w:rsidRPr="00827E6E" w:rsidRDefault="00827E6E" w:rsidP="00827E6E">
      <w:pPr>
        <w:spacing w:line="360" w:lineRule="auto"/>
        <w:rPr>
          <w:rFonts w:ascii="Arial" w:hAnsi="Arial" w:cs="Arial"/>
          <w:sz w:val="24"/>
          <w:szCs w:val="24"/>
        </w:rPr>
      </w:pPr>
    </w:p>
    <w:p w14:paraId="0A8CE596" w14:textId="77777777" w:rsidR="00827E6E" w:rsidRPr="00827E6E" w:rsidRDefault="00827E6E" w:rsidP="00827E6E">
      <w:pPr>
        <w:rPr>
          <w:rFonts w:ascii="Arial" w:hAnsi="Arial" w:cs="Arial"/>
          <w:sz w:val="24"/>
          <w:szCs w:val="24"/>
        </w:rPr>
      </w:pPr>
    </w:p>
    <w:p w14:paraId="5A5062B7" w14:textId="77777777" w:rsidR="00827E6E" w:rsidRPr="00827E6E" w:rsidRDefault="00827E6E" w:rsidP="00827E6E">
      <w:pPr>
        <w:rPr>
          <w:rFonts w:ascii="Arial" w:hAnsi="Arial" w:cs="Arial"/>
          <w:sz w:val="24"/>
          <w:szCs w:val="24"/>
        </w:rPr>
      </w:pPr>
    </w:p>
    <w:p w14:paraId="58E7F24B" w14:textId="44AB9EA5" w:rsidR="00827E6E" w:rsidRPr="00FA35A3" w:rsidRDefault="00FA35A3" w:rsidP="00827E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A35A3">
        <w:rPr>
          <w:rFonts w:ascii="Arial" w:hAnsi="Arial" w:cs="Arial"/>
          <w:b/>
          <w:bCs/>
          <w:sz w:val="24"/>
          <w:szCs w:val="24"/>
        </w:rPr>
        <w:t>Nome Completo</w:t>
      </w:r>
    </w:p>
    <w:p w14:paraId="55470069" w14:textId="4DE9A04E" w:rsidR="00ED0968" w:rsidRPr="00FA35A3" w:rsidRDefault="00827E6E" w:rsidP="00827E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A35A3">
        <w:rPr>
          <w:rFonts w:ascii="Arial" w:hAnsi="Arial" w:cs="Arial"/>
          <w:b/>
          <w:bCs/>
          <w:sz w:val="24"/>
          <w:szCs w:val="24"/>
        </w:rPr>
        <w:t xml:space="preserve">CPF: </w:t>
      </w:r>
      <w:proofErr w:type="spellStart"/>
      <w:r w:rsidR="00FA35A3" w:rsidRPr="00FA35A3">
        <w:rPr>
          <w:rFonts w:ascii="Arial" w:hAnsi="Arial" w:cs="Arial"/>
          <w:b/>
          <w:bCs/>
          <w:sz w:val="24"/>
          <w:szCs w:val="24"/>
        </w:rPr>
        <w:t>xxxxxxxxxx</w:t>
      </w:r>
      <w:proofErr w:type="spellEnd"/>
    </w:p>
    <w:sectPr w:rsidR="00ED0968" w:rsidRPr="00FA35A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7CA4C" w14:textId="77777777" w:rsidR="009A1CEB" w:rsidRDefault="009A1CEB" w:rsidP="009A1CEB">
      <w:pPr>
        <w:spacing w:after="0" w:line="240" w:lineRule="auto"/>
      </w:pPr>
      <w:r>
        <w:separator/>
      </w:r>
    </w:p>
  </w:endnote>
  <w:endnote w:type="continuationSeparator" w:id="0">
    <w:p w14:paraId="3DBB86B5" w14:textId="77777777" w:rsidR="009A1CEB" w:rsidRDefault="009A1CEB" w:rsidP="009A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7030C" w14:textId="77777777" w:rsidR="009A1CEB" w:rsidRDefault="009A1CEB" w:rsidP="009A1CEB">
      <w:pPr>
        <w:spacing w:after="0" w:line="240" w:lineRule="auto"/>
      </w:pPr>
      <w:r>
        <w:separator/>
      </w:r>
    </w:p>
  </w:footnote>
  <w:footnote w:type="continuationSeparator" w:id="0">
    <w:p w14:paraId="3D26CEA6" w14:textId="77777777" w:rsidR="009A1CEB" w:rsidRDefault="009A1CEB" w:rsidP="009A1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F8B0" w14:textId="7CE51951" w:rsidR="009A1CEB" w:rsidRDefault="009A1CE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0926B8" wp14:editId="7F8E520A">
          <wp:simplePos x="0" y="0"/>
          <wp:positionH relativeFrom="margin">
            <wp:posOffset>-163902</wp:posOffset>
          </wp:positionH>
          <wp:positionV relativeFrom="paragraph">
            <wp:posOffset>-241983</wp:posOffset>
          </wp:positionV>
          <wp:extent cx="1762125" cy="681355"/>
          <wp:effectExtent l="0" t="0" r="9525" b="4445"/>
          <wp:wrapThrough wrapText="bothSides">
            <wp:wrapPolygon edited="0">
              <wp:start x="0" y="0"/>
              <wp:lineTo x="0" y="21137"/>
              <wp:lineTo x="21483" y="21137"/>
              <wp:lineTo x="21483" y="0"/>
              <wp:lineTo x="0" y="0"/>
            </wp:wrapPolygon>
          </wp:wrapThrough>
          <wp:docPr id="2104053524" name="Imagem 2104053524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um círculo&#10;&#10;Descrição gerada automaticamente com confiança baix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488"/>
                  <a:stretch/>
                </pic:blipFill>
                <pic:spPr bwMode="auto">
                  <a:xfrm>
                    <a:off x="0" y="0"/>
                    <a:ext cx="176212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36691"/>
    <w:multiLevelType w:val="multilevel"/>
    <w:tmpl w:val="4AF2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81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6E"/>
    <w:rsid w:val="000925FC"/>
    <w:rsid w:val="000C5DA0"/>
    <w:rsid w:val="00456A4C"/>
    <w:rsid w:val="00497350"/>
    <w:rsid w:val="006F56E0"/>
    <w:rsid w:val="00827E6E"/>
    <w:rsid w:val="009A1CEB"/>
    <w:rsid w:val="009A62A9"/>
    <w:rsid w:val="009B7123"/>
    <w:rsid w:val="009D21A4"/>
    <w:rsid w:val="00AC3716"/>
    <w:rsid w:val="00AE7993"/>
    <w:rsid w:val="00B51AAF"/>
    <w:rsid w:val="00BD127C"/>
    <w:rsid w:val="00EA6DC1"/>
    <w:rsid w:val="00ED0968"/>
    <w:rsid w:val="00EE1AF1"/>
    <w:rsid w:val="00F259A0"/>
    <w:rsid w:val="00F42DF9"/>
    <w:rsid w:val="00F53230"/>
    <w:rsid w:val="00FA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EC22"/>
  <w15:chartTrackingRefBased/>
  <w15:docId w15:val="{2797E99A-5E18-4F0C-B4E3-115E85C3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6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AC371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C371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A1C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CEB"/>
  </w:style>
  <w:style w:type="paragraph" w:styleId="Rodap">
    <w:name w:val="footer"/>
    <w:basedOn w:val="Normal"/>
    <w:link w:val="RodapChar"/>
    <w:uiPriority w:val="99"/>
    <w:unhideWhenUsed/>
    <w:rsid w:val="009A1C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810242C867854A91E8BA27601C394F" ma:contentTypeVersion="14" ma:contentTypeDescription="Crie um novo documento." ma:contentTypeScope="" ma:versionID="8fc1c40c1ed3037e8c9b76170c4e2949">
  <xsd:schema xmlns:xsd="http://www.w3.org/2001/XMLSchema" xmlns:xs="http://www.w3.org/2001/XMLSchema" xmlns:p="http://schemas.microsoft.com/office/2006/metadata/properties" xmlns:ns1="http://schemas.microsoft.com/sharepoint/v3" xmlns:ns2="b205e809-5deb-4fa7-b076-4b4ed57627a2" xmlns:ns3="3a143188-61db-4e1c-aa0e-21ae720dfd64" targetNamespace="http://schemas.microsoft.com/office/2006/metadata/properties" ma:root="true" ma:fieldsID="155030b93e66a0903ba82b1114c43b0f" ns1:_="" ns2:_="" ns3:_="">
    <xsd:import namespace="http://schemas.microsoft.com/sharepoint/v3"/>
    <xsd:import namespace="b205e809-5deb-4fa7-b076-4b4ed57627a2"/>
    <xsd:import namespace="3a143188-61db-4e1c-aa0e-21ae720df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5e809-5deb-4fa7-b076-4b4ed5762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395e04de-2378-41b5-9d29-edfcf9c94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43188-61db-4e1c-aa0e-21ae720dfd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503be3e-843f-4562-bfc8-a1f713b0290a}" ma:internalName="TaxCatchAll" ma:showField="CatchAllData" ma:web="3a143188-61db-4e1c-aa0e-21ae720df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a143188-61db-4e1c-aa0e-21ae720dfd64" xsi:nil="true"/>
    <lcf76f155ced4ddcb4097134ff3c332f xmlns="b205e809-5deb-4fa7-b076-4b4ed57627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7C1F13-D3F1-41FA-9A70-1B8AEA292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C9CBE-9FD1-486E-9298-122C340C0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05e809-5deb-4fa7-b076-4b4ed57627a2"/>
    <ds:schemaRef ds:uri="3a143188-61db-4e1c-aa0e-21ae720df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FF5922-FD80-4624-BA90-3A3AD099B1A8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3a143188-61db-4e1c-aa0e-21ae720dfd64"/>
    <ds:schemaRef ds:uri="http://schemas.microsoft.com/office/2006/documentManagement/types"/>
    <ds:schemaRef ds:uri="b205e809-5deb-4fa7-b076-4b4ed57627a2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232</Words>
  <Characters>1295</Characters>
  <Application>Microsoft Office Word</Application>
  <DocSecurity>0</DocSecurity>
  <Lines>24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InovaTI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Braga Burmester</dc:creator>
  <cp:keywords/>
  <dc:description/>
  <cp:lastModifiedBy>Jaine Marins Teixeira</cp:lastModifiedBy>
  <cp:revision>16</cp:revision>
  <cp:lastPrinted>2020-07-06T16:45:00Z</cp:lastPrinted>
  <dcterms:created xsi:type="dcterms:W3CDTF">2020-07-06T16:44:00Z</dcterms:created>
  <dcterms:modified xsi:type="dcterms:W3CDTF">2025-12-23T19:17:00Z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931f94-be3b-4353-aa83-a6d58a282573_Enabled">
    <vt:lpwstr>true</vt:lpwstr>
  </property>
  <property fmtid="{D5CDD505-2E9C-101B-9397-08002B2CF9AE}" pid="3" name="MSIP_Label_42931f94-be3b-4353-aa83-a6d58a282573_SetDate">
    <vt:lpwstr>2023-03-13T17:13:40Z</vt:lpwstr>
  </property>
  <property fmtid="{D5CDD505-2E9C-101B-9397-08002B2CF9AE}" pid="4" name="MSIP_Label_42931f94-be3b-4353-aa83-a6d58a282573_Method">
    <vt:lpwstr>Privileged</vt:lpwstr>
  </property>
  <property fmtid="{D5CDD505-2E9C-101B-9397-08002B2CF9AE}" pid="5" name="MSIP_Label_42931f94-be3b-4353-aa83-a6d58a282573_Name">
    <vt:lpwstr>Public</vt:lpwstr>
  </property>
  <property fmtid="{D5CDD505-2E9C-101B-9397-08002B2CF9AE}" pid="6" name="MSIP_Label_42931f94-be3b-4353-aa83-a6d58a282573_SiteId">
    <vt:lpwstr>071ab648-205b-4c78-9447-ad15f4b3a8d2</vt:lpwstr>
  </property>
  <property fmtid="{D5CDD505-2E9C-101B-9397-08002B2CF9AE}" pid="7" name="MSIP_Label_42931f94-be3b-4353-aa83-a6d58a282573_ActionId">
    <vt:lpwstr>d4a13086-f896-471f-8d2c-e243a2126949</vt:lpwstr>
  </property>
  <property fmtid="{D5CDD505-2E9C-101B-9397-08002B2CF9AE}" pid="8" name="MSIP_Label_42931f94-be3b-4353-aa83-a6d58a282573_ContentBits">
    <vt:lpwstr>0</vt:lpwstr>
  </property>
  <property fmtid="{D5CDD505-2E9C-101B-9397-08002B2CF9AE}" pid="9" name="ContentTypeId">
    <vt:lpwstr>0x010100B2810242C867854A91E8BA27601C394F</vt:lpwstr>
  </property>
  <property fmtid="{D5CDD505-2E9C-101B-9397-08002B2CF9AE}" pid="10" name="Order">
    <vt:r8>4796200</vt:r8>
  </property>
  <property fmtid="{D5CDD505-2E9C-101B-9397-08002B2CF9AE}" pid="11" name="MediaServiceImageTags">
    <vt:lpwstr/>
  </property>
</Properties>
</file>