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" w:type="dxa"/>
        <w:tblCellSpacing w:w="0" w:type="dxa"/>
        <w:tblInd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</w:tblGrid>
      <w:tr w:rsidR="008671AF" w14:paraId="5DDC4A2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65CB6C3" w14:textId="5C0BD6C8" w:rsidR="008671AF" w:rsidRDefault="00575EC7">
            <w:pPr>
              <w:divId w:val="1918057428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4CA0EB" wp14:editId="0C16A6D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0" b="0"/>
                      <wp:wrapNone/>
                      <wp:docPr id="1625476518" name="Retângulo 1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CCC99E" id="Retângulo 11" o:spid="_x0000_s1026" style="position:absolute;margin-left:0;margin-top:0;width:50pt;height:5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" filled="f" stroked="f">
                      <o:lock v:ext="edit" aspectratio="t" selection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316C3FEF" wp14:editId="7324D81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-5080000</wp:posOffset>
                      </wp:positionV>
                      <wp:extent cx="635000" cy="635000"/>
                      <wp:effectExtent l="0" t="0" r="0" b="0"/>
                      <wp:wrapNone/>
                      <wp:docPr id="900826760" name="Retângulo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7A67A6" id="Retângulo 9" o:spid="_x0000_s1026" style="position:absolute;margin-left:0;margin-top:-400pt;width:50pt;height:50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" filled="f" stroked="f">
                      <o:lock v:ext="edit" aspectratio="t"/>
                    </v:rect>
                  </w:pict>
                </mc:Fallback>
              </mc:AlternateContent>
            </w:r>
          </w:p>
        </w:tc>
      </w:tr>
    </w:tbl>
    <w:p w14:paraId="6715A8FC" w14:textId="77777777" w:rsidR="008671AF" w:rsidRDefault="00EB27CD">
      <w:pPr>
        <w:pStyle w:val="NormalWeb"/>
        <w:jc w:val="center"/>
      </w:pPr>
      <w:r>
        <w:rPr>
          <w:rFonts w:ascii="Arial" w:hAnsi="Arial" w:cs="Arial"/>
          <w:b/>
          <w:bCs/>
          <w:sz w:val="20"/>
          <w:szCs w:val="20"/>
        </w:rPr>
        <w:t>Relatório da Administração 31 de dezembro de 2024</w:t>
      </w:r>
    </w:p>
    <w:p w14:paraId="4500BE30" w14:textId="777A3AF8" w:rsidR="008671AF" w:rsidRDefault="00EB27CD" w:rsidP="008B1502">
      <w:pPr>
        <w:pStyle w:val="NormalWeb"/>
        <w:jc w:val="center"/>
      </w:pPr>
      <w:r>
        <w:rPr>
          <w:rFonts w:ascii="Arial" w:hAnsi="Arial" w:cs="Arial"/>
          <w:b/>
          <w:bCs/>
          <w:sz w:val="20"/>
          <w:szCs w:val="20"/>
        </w:rPr>
        <w:t xml:space="preserve">COOPERATIVA DE </w:t>
      </w:r>
      <w:r w:rsidR="008B1502">
        <w:rPr>
          <w:rFonts w:ascii="Arial" w:hAnsi="Arial" w:cs="Arial"/>
          <w:b/>
          <w:bCs/>
          <w:sz w:val="20"/>
          <w:szCs w:val="20"/>
        </w:rPr>
        <w:t>CRÉDITO</w:t>
      </w:r>
      <w:r>
        <w:rPr>
          <w:rFonts w:ascii="Arial" w:hAnsi="Arial" w:cs="Arial"/>
          <w:b/>
          <w:bCs/>
          <w:sz w:val="20"/>
          <w:szCs w:val="20"/>
        </w:rPr>
        <w:t xml:space="preserve"> CREDIMAC LTDA - SICOOB CREDIMAC</w:t>
      </w:r>
    </w:p>
    <w:p w14:paraId="488D0DD4" w14:textId="77777777" w:rsidR="008671AF" w:rsidRDefault="00EB27CD">
      <w:pPr>
        <w:pStyle w:val="NormalWeb"/>
      </w:pPr>
      <w:r>
        <w:rPr>
          <w:rFonts w:ascii="Arial" w:hAnsi="Arial" w:cs="Arial"/>
          <w:sz w:val="20"/>
          <w:szCs w:val="20"/>
        </w:rPr>
        <w:t>Bem-vindos, cooperados e comunidade.</w:t>
      </w:r>
    </w:p>
    <w:p w14:paraId="66586869" w14:textId="77777777" w:rsidR="008671AF" w:rsidRDefault="00EB27CD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Seguindo o princípio da informação e prezando pelo valor da transparência, apresentamos neste documento as Demonstrações Financeiras relativas ao período findo em 31 de dezembro de 2024 da cooperativa financeira SICOOB CREDIMAC.</w:t>
      </w:r>
    </w:p>
    <w:p w14:paraId="68AA81A6" w14:textId="77777777" w:rsidR="008671AF" w:rsidRDefault="00EB27CD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Aqui você também vai conhecer um pouco mais sobre a cooperativa e os resultados que alcançamos juntos no período. Esperamos que aprecie o conteúdo e descubra em nossos números a força do cooperativismo financeiro.</w:t>
      </w:r>
    </w:p>
    <w:p w14:paraId="703CA0A8" w14:textId="77777777" w:rsidR="008671AF" w:rsidRDefault="00EB27CD">
      <w:pPr>
        <w:pStyle w:val="NormalWeb"/>
      </w:pPr>
      <w:r>
        <w:rPr>
          <w:rFonts w:ascii="Arial" w:hAnsi="Arial" w:cs="Arial"/>
          <w:sz w:val="20"/>
          <w:szCs w:val="20"/>
        </w:rPr>
        <w:t>Boa leitura!</w:t>
      </w:r>
    </w:p>
    <w:p w14:paraId="60EC47B0" w14:textId="77777777" w:rsidR="008671AF" w:rsidRDefault="00EB27CD">
      <w:pPr>
        <w:pStyle w:val="NormalWeb"/>
      </w:pPr>
      <w:r>
        <w:rPr>
          <w:rFonts w:ascii="Arial" w:hAnsi="Arial" w:cs="Arial"/>
          <w:b/>
          <w:bCs/>
          <w:sz w:val="20"/>
          <w:szCs w:val="20"/>
        </w:rPr>
        <w:t>1. Contexto Sicoob</w:t>
      </w:r>
    </w:p>
    <w:p w14:paraId="6387121D" w14:textId="77777777" w:rsidR="008671AF" w:rsidRDefault="00EB27CD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Formado por centenas de cooperativas financeiras espalhadas por todo o Brasil e presente em cerca de 2.405 mil municípios, o Sicoob é um dos maiores sistemas financeiros do país. Juntas, as cooperativas somam mais de 8,3 milhões de cooperados que constroem juntos um mundo com mais cooperação, pertencimento, responsabilidade social e justiça financeira.</w:t>
      </w:r>
    </w:p>
    <w:p w14:paraId="4FCEC0F2" w14:textId="77777777" w:rsidR="008671AF" w:rsidRDefault="00EB27CD">
      <w:pPr>
        <w:pStyle w:val="NormalWeb"/>
      </w:pPr>
      <w:r>
        <w:rPr>
          <w:rFonts w:ascii="Arial" w:hAnsi="Arial" w:cs="Arial"/>
          <w:b/>
          <w:bCs/>
          <w:sz w:val="20"/>
          <w:szCs w:val="20"/>
        </w:rPr>
        <w:t>2. Sustentabilidade</w:t>
      </w:r>
    </w:p>
    <w:p w14:paraId="49CCD8A8" w14:textId="77777777" w:rsidR="008671AF" w:rsidRDefault="00EB27CD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Visando estruturar um ambiente de sustentabilidade sistêmica que integre as práticas sociais, ambientais e de governança (ESG) ao modelo de negócios do Sicoob, todas as organizações do Sistema estão se mobilizando em torno do Pacto pelo Desenvolvimento Sustentável.</w:t>
      </w:r>
    </w:p>
    <w:p w14:paraId="52A08F94" w14:textId="77777777" w:rsidR="008671AF" w:rsidRDefault="00EB27CD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 xml:space="preserve">Para traduzir aos cooperados e às comunidades os nossos compromissos, contamos com um Plano de Sustentabilidade, Agenda e Relatório de Sustentabilidade, alinhados ao nosso plano estratégico e aderente as diretrizes do Banco Central do Brasil voltadas à Política de Responsabilidade Social, Ambiental e Climática. Quer saber mais? Acesse </w:t>
      </w:r>
      <w:r>
        <w:rPr>
          <w:rFonts w:ascii="Arial" w:hAnsi="Arial" w:cs="Arial"/>
          <w:sz w:val="20"/>
          <w:szCs w:val="20"/>
          <w:u w:val="single"/>
        </w:rPr>
        <w:t>www.sicoob.com.br/sustentabilidade</w:t>
      </w:r>
      <w:r>
        <w:rPr>
          <w:rFonts w:ascii="Arial" w:hAnsi="Arial" w:cs="Arial"/>
          <w:sz w:val="20"/>
          <w:szCs w:val="20"/>
        </w:rPr>
        <w:t>.</w:t>
      </w:r>
    </w:p>
    <w:p w14:paraId="74B105D7" w14:textId="77777777" w:rsidR="008671AF" w:rsidRDefault="00EB27CD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3. Nossa cooperativa</w:t>
      </w:r>
    </w:p>
    <w:p w14:paraId="463A0A95" w14:textId="77777777" w:rsidR="008671AF" w:rsidRDefault="00EB27CD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O SICOOB CREDIMAC é uma instituição financeira cooperativa voltada para fomentar o crédito para seu público-alvo, os cooperados, que, além de contar com um portfólio completo de produtos e serviços financeiros, têm participação nos resultados financeiros e contribuem para o desenvolvimento socioeconômico sustentável de suas comunidades.</w:t>
      </w:r>
    </w:p>
    <w:p w14:paraId="3BB4CB2C" w14:textId="77777777" w:rsidR="008671AF" w:rsidRDefault="00EB27CD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4. Política de Crédito</w:t>
      </w:r>
    </w:p>
    <w:p w14:paraId="21E3370B" w14:textId="77777777" w:rsidR="008671AF" w:rsidRDefault="00EB27CD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Nossa atuação dá-se principalmente por meio da concessão de empréstimos e captação de depósitos. Concessão essa que é realizada para cooperados após prévia análise, respeitando limites de alçadas pré-estabelecidos que devem ser observados e cumpridos. Realizamos, ainda, consultas cadastrais e análises através do “RATING” (avaliação por pontos), buscando assim garantir ao máximo a liquidez das operações.</w:t>
      </w:r>
    </w:p>
    <w:p w14:paraId="24C37598" w14:textId="20E02F8F" w:rsidR="008671AF" w:rsidRDefault="00EB27CD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 xml:space="preserve">Nossa política de classificação de risco de crédito está de acordo com a Resolução CMN nº 2.682/99, havendo uma concentração de </w:t>
      </w:r>
      <w:r w:rsidR="008B1502">
        <w:rPr>
          <w:rFonts w:ascii="Arial" w:hAnsi="Arial" w:cs="Arial"/>
          <w:sz w:val="20"/>
          <w:szCs w:val="20"/>
        </w:rPr>
        <w:t>78,93</w:t>
      </w:r>
      <w:r>
        <w:rPr>
          <w:rFonts w:ascii="Arial" w:hAnsi="Arial" w:cs="Arial"/>
          <w:sz w:val="20"/>
          <w:szCs w:val="20"/>
        </w:rPr>
        <w:t>% nos níveis de “AA” a “C”.</w:t>
      </w:r>
    </w:p>
    <w:p w14:paraId="7982FE77" w14:textId="77777777" w:rsidR="008671AF" w:rsidRDefault="00EB27CD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5. Governança Corporativa</w:t>
      </w:r>
    </w:p>
    <w:p w14:paraId="3169088D" w14:textId="77777777" w:rsidR="008671AF" w:rsidRDefault="00EB27CD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 participação nas decisões é um valor que permeia nosso negócio, por isso cada cooperado e/ou delegado tem direito a voto nas assembleias. Entre as decisões, está a eleição do Conselho de Administração, que é responsável pelas decisões estratégicas.</w:t>
      </w:r>
    </w:p>
    <w:p w14:paraId="2579E3AA" w14:textId="77777777" w:rsidR="008671AF" w:rsidRDefault="00EB27CD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 xml:space="preserve">Os atos da administração da cooperativa, bem como a validação de seus balancetes mensais e do balanço patrimonial anual, são realizados pelo Conselho Fiscal que, também eleito em Assembleia, é responsável por </w:t>
      </w:r>
      <w:r>
        <w:rPr>
          <w:rFonts w:ascii="Arial" w:hAnsi="Arial" w:cs="Arial"/>
          <w:sz w:val="20"/>
          <w:szCs w:val="20"/>
        </w:rPr>
        <w:lastRenderedPageBreak/>
        <w:t>verificar esses assuntos de forma sistemática. Ele atua de forma complementar ao Conselho de Administração. Neste mesmo sentido, a gestão dos negócios da cooperativa no dia a dia é realizada pela Diretoria Executiva.</w:t>
      </w:r>
    </w:p>
    <w:p w14:paraId="501FAD73" w14:textId="77777777" w:rsidR="008671AF" w:rsidRDefault="00EB27CD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 cooperativa possui profissional(</w:t>
      </w:r>
      <w:proofErr w:type="spellStart"/>
      <w:r>
        <w:rPr>
          <w:rFonts w:ascii="Arial" w:hAnsi="Arial" w:cs="Arial"/>
          <w:sz w:val="20"/>
          <w:szCs w:val="20"/>
        </w:rPr>
        <w:t>is</w:t>
      </w:r>
      <w:proofErr w:type="spellEnd"/>
      <w:r>
        <w:rPr>
          <w:rFonts w:ascii="Arial" w:hAnsi="Arial" w:cs="Arial"/>
          <w:sz w:val="20"/>
          <w:szCs w:val="20"/>
        </w:rPr>
        <w:t>) designado(s) na função Agente de Controles Internos, supervisionado(s) diretamente pelo Diretor responsável pelo gerenciamento contínuo de riscos. O objetivo é acompanhar a aderência aos normativos vigentes, sejam eles internos e/ou sistêmicos (SICOOB CENTRAL CREDIMINAS e Sicoob Confederação), bem como aqueles oriundos da legislação vigente.</w:t>
      </w:r>
    </w:p>
    <w:p w14:paraId="6A4DF38F" w14:textId="77777777" w:rsidR="008671AF" w:rsidRDefault="00EB27CD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Os balanços da cooperativa são auditados por auditor externo, que emite relatórios, levados ao conhecimento dos Conselhos e da Diretoria. Todos esses processos são acompanhados e fiscalizados pelo Banco Central do Brasil, órgão ao qual cabe a competência de fiscalizar a cooperativa.</w:t>
      </w:r>
    </w:p>
    <w:p w14:paraId="4B85AC89" w14:textId="77777777" w:rsidR="008671AF" w:rsidRDefault="00EB27CD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Tendo em vista o risco que envolve a intermediação financeira, a cooperativa adota ferramentas de gestão como o Manual de Crédito, que foi aprovado, como muitos outros manuais, pelo Sicoob Confederação e homologado pela central.</w:t>
      </w:r>
    </w:p>
    <w:p w14:paraId="6238D9B6" w14:textId="77777777" w:rsidR="008671AF" w:rsidRDefault="00EB27CD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Além do Estatuto Social, seguimos regimentos e regulamentos, entre os quais destacamos o Regimento Interno, o Regimento do Conselho de Administração, o Regimento Interno da Diretoria Executiva, o Regimento do Conselho Fiscal e o Regulamento Eleitoral.</w:t>
      </w:r>
    </w:p>
    <w:p w14:paraId="3A050212" w14:textId="77777777" w:rsidR="008671AF" w:rsidRDefault="00EB27CD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 cooperativa adota procedimentos para cumprir todas as normas contábeis e fiscais. Além disso, os integrantes da nossa cooperativa estão em harmonia com o Pacto de Ética e de Conduta Profissional propostos pelo Sicoob Confederação.</w:t>
      </w:r>
    </w:p>
    <w:p w14:paraId="6D2D360B" w14:textId="77777777" w:rsidR="008671AF" w:rsidRDefault="00EB27CD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Todos esses mecanismos de controle, além de necessários, são fundamentais para levar aos cooperados e à sociedade a transparência da gestão e de todas as atividades desenvolvidas pela instituição.</w:t>
      </w:r>
    </w:p>
    <w:p w14:paraId="7A7F251A" w14:textId="77777777" w:rsidR="008671AF" w:rsidRDefault="00EB27CD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6. Sistema de Ouvidoria</w:t>
      </w:r>
    </w:p>
    <w:p w14:paraId="7ABF3FDE" w14:textId="77777777" w:rsidR="008671AF" w:rsidRDefault="00EB27CD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É um canal de comunicação com os nossos cooperados e integrantes das comunidades onde estamos presentes, em que são atendidas manifestações sobre nossos produtos.</w:t>
      </w:r>
    </w:p>
    <w:p w14:paraId="3F31E802" w14:textId="77777777" w:rsidR="008B1502" w:rsidRDefault="008B1502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8B1502">
        <w:rPr>
          <w:rFonts w:ascii="Arial" w:hAnsi="Arial" w:cs="Arial"/>
          <w:sz w:val="20"/>
          <w:szCs w:val="20"/>
        </w:rPr>
        <w:t>No exercício de 2024, o SICOOB CREDIMAC registrou o total de 2 manifestações. Das reclamações, 1 foram consideradas procedentes e resolvidas dentro dos prazos regulamentares, conforme legislação vigente.</w:t>
      </w:r>
    </w:p>
    <w:p w14:paraId="69474464" w14:textId="6B628FC2" w:rsidR="008671AF" w:rsidRDefault="00EB27CD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7. Fundo Garantidor do Cooperativismo de Crédito</w:t>
      </w:r>
    </w:p>
    <w:p w14:paraId="6E17A8F6" w14:textId="77777777" w:rsidR="008671AF" w:rsidRDefault="00EB27CD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 xml:space="preserve">O </w:t>
      </w:r>
      <w:proofErr w:type="spellStart"/>
      <w:r>
        <w:rPr>
          <w:rFonts w:ascii="Arial" w:hAnsi="Arial" w:cs="Arial"/>
          <w:sz w:val="20"/>
          <w:szCs w:val="20"/>
        </w:rPr>
        <w:t>FGCoop</w:t>
      </w:r>
      <w:proofErr w:type="spellEnd"/>
      <w:r>
        <w:rPr>
          <w:rFonts w:ascii="Arial" w:hAnsi="Arial" w:cs="Arial"/>
          <w:sz w:val="20"/>
          <w:szCs w:val="20"/>
        </w:rPr>
        <w:t xml:space="preserve"> é uma associação civil sem fins lucrativos criada para tornar as cooperativas financeiras tão competitivas quanto os bancos comerciais e proteger as pessoas que depositam sua confiança em cooperativas financeiras regulamentadas. Ele assegura que o cooperado receba seu dinheiro de volta nos casos de eventual intervenção ou liquidação da cooperativa financeira pelo Banco Central do Brasil, até o limite de R$ 250 mil (duzentos e cinquenta mil reais) por CPF ou CNPJ.</w:t>
      </w:r>
    </w:p>
    <w:p w14:paraId="1CB9D024" w14:textId="77777777" w:rsidR="008671AF" w:rsidRDefault="00EB27CD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De acordo com o artigo 3º da Resolução CMN nº 4.933, de 29/7/2021, a contribuição mensal ordinária das instituições associadas ao Fundo é de 0,0125%, dos saldos das obrigações garantidas, que abrangem as mesmas modalidades protegidas pelo Fundo Garantidor de Créditos dos bancos, o FGC, ou seja, os depósitos à vista e a prazo, as letras de crédito do agronegócio, entre outros.</w:t>
      </w:r>
    </w:p>
    <w:p w14:paraId="1F72C8C6" w14:textId="77777777" w:rsidR="008671AF" w:rsidRDefault="00EB27CD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8. Demonstrações dos Resultados da Cooperativa</w:t>
      </w:r>
    </w:p>
    <w:p w14:paraId="118D29A7" w14:textId="77777777" w:rsidR="008671AF" w:rsidRDefault="00EB27CD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Data-base: 31 de dezembro de 2024.</w:t>
      </w:r>
    </w:p>
    <w:p w14:paraId="6F839759" w14:textId="76FBEABF" w:rsidR="008671AF" w:rsidRDefault="00EB27CD">
      <w:pPr>
        <w:pStyle w:val="Normal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Unidade de Apresentação: </w:t>
      </w:r>
      <w:r w:rsidR="008B1502">
        <w:rPr>
          <w:rFonts w:ascii="Arial" w:hAnsi="Arial" w:cs="Arial"/>
          <w:sz w:val="20"/>
          <w:szCs w:val="20"/>
        </w:rPr>
        <w:t xml:space="preserve">Em </w:t>
      </w:r>
      <w:r>
        <w:rPr>
          <w:rFonts w:ascii="Arial" w:hAnsi="Arial" w:cs="Arial"/>
          <w:sz w:val="20"/>
          <w:szCs w:val="20"/>
        </w:rPr>
        <w:t>reais.</w:t>
      </w:r>
    </w:p>
    <w:p w14:paraId="326E6D26" w14:textId="77777777" w:rsidR="00AB1A64" w:rsidRDefault="00AB1A64">
      <w:pPr>
        <w:pStyle w:val="NormalWeb"/>
        <w:jc w:val="both"/>
        <w:rPr>
          <w:rFonts w:ascii="Arial" w:hAnsi="Arial" w:cs="Arial"/>
          <w:sz w:val="20"/>
          <w:szCs w:val="20"/>
        </w:rPr>
      </w:pPr>
    </w:p>
    <w:p w14:paraId="24B0741B" w14:textId="77777777" w:rsidR="00AB1A64" w:rsidRDefault="00AB1A64">
      <w:pPr>
        <w:pStyle w:val="NormalWeb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6"/>
        <w:gridCol w:w="1375"/>
        <w:gridCol w:w="1207"/>
        <w:gridCol w:w="1207"/>
        <w:gridCol w:w="1207"/>
      </w:tblGrid>
      <w:tr w:rsidR="008671AF" w14:paraId="38084189" w14:textId="77777777">
        <w:trPr>
          <w:trHeight w:val="1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22D91" w14:textId="77777777" w:rsidR="008671AF" w:rsidRDefault="00EB27CD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Resultados Financeiros do Período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AACD72" w14:textId="77777777" w:rsidR="008671AF" w:rsidRDefault="00EB27CD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% de variação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869F9" w14:textId="77777777" w:rsidR="008671AF" w:rsidRDefault="00EB27CD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2º sem/24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267450" w14:textId="77777777" w:rsidR="008671AF" w:rsidRDefault="00EB27CD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31/12/2024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48E864" w14:textId="77777777" w:rsidR="008671AF" w:rsidRDefault="00EB27CD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31/12/2023</w:t>
            </w:r>
          </w:p>
        </w:tc>
      </w:tr>
      <w:tr w:rsidR="008671AF" w14:paraId="5266E025" w14:textId="77777777">
        <w:trPr>
          <w:trHeight w:val="1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6EC54" w14:textId="31DE4F75" w:rsidR="008671AF" w:rsidRDefault="00EB27CD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Sobras do Exercício - antes do Juros ao Capital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6517E5" w14:textId="77777777" w:rsidR="008671AF" w:rsidRDefault="00EB27CD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-10,32%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52B40A" w14:textId="77777777" w:rsidR="008671AF" w:rsidRDefault="00EB27CD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2.138.734,54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D1A33F" w14:textId="77777777" w:rsidR="008671AF" w:rsidRDefault="00EB27CD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4.106.303,86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7089E5" w14:textId="77777777" w:rsidR="008671AF" w:rsidRDefault="00EB27CD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4.578.607,47</w:t>
            </w:r>
          </w:p>
        </w:tc>
      </w:tr>
    </w:tbl>
    <w:p w14:paraId="4FB1CFFF" w14:textId="77777777" w:rsidR="008671AF" w:rsidRDefault="00EB27CD">
      <w:pPr>
        <w:rPr>
          <w:b/>
          <w:bCs/>
        </w:rPr>
      </w:pPr>
      <w:r>
        <w:rPr>
          <w:b/>
          <w:bCs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0"/>
        <w:gridCol w:w="2306"/>
        <w:gridCol w:w="1738"/>
        <w:gridCol w:w="1738"/>
      </w:tblGrid>
      <w:tr w:rsidR="008671AF" w14:paraId="01DFD849" w14:textId="77777777">
        <w:trPr>
          <w:trHeight w:val="1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53A55" w14:textId="77777777" w:rsidR="008671AF" w:rsidRDefault="00EB27CD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Número de cooperados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BC0C5" w14:textId="77777777" w:rsidR="008671AF" w:rsidRDefault="00EB27CD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% de variação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BF2301" w14:textId="77777777" w:rsidR="008671AF" w:rsidRDefault="00EB27CD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31/12/2024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AEA43E" w14:textId="77777777" w:rsidR="008671AF" w:rsidRDefault="00EB27CD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31/12/2023</w:t>
            </w:r>
          </w:p>
        </w:tc>
      </w:tr>
      <w:tr w:rsidR="008671AF" w14:paraId="028737DD" w14:textId="77777777">
        <w:trPr>
          <w:trHeight w:val="1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92271" w14:textId="77777777" w:rsidR="008671AF" w:rsidRDefault="00EB27CD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2B0C30" w14:textId="77777777" w:rsidR="008671AF" w:rsidRDefault="00EB27CD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3,29%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F74AD" w14:textId="77777777" w:rsidR="008671AF" w:rsidRDefault="00EB27CD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4.770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AC0D4E" w14:textId="77777777" w:rsidR="008671AF" w:rsidRDefault="00EB27CD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4.618</w:t>
            </w:r>
          </w:p>
        </w:tc>
      </w:tr>
    </w:tbl>
    <w:p w14:paraId="1876DA8D" w14:textId="77777777" w:rsidR="008671AF" w:rsidRDefault="00EB27CD">
      <w:pPr>
        <w:rPr>
          <w:b/>
          <w:bCs/>
        </w:rPr>
      </w:pPr>
      <w:r>
        <w:rPr>
          <w:b/>
          <w:bCs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5"/>
        <w:gridCol w:w="2257"/>
        <w:gridCol w:w="2165"/>
        <w:gridCol w:w="2165"/>
      </w:tblGrid>
      <w:tr w:rsidR="008671AF" w14:paraId="6F44FEB7" w14:textId="77777777">
        <w:trPr>
          <w:trHeight w:val="1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AB0EB8" w14:textId="77777777" w:rsidR="008671AF" w:rsidRDefault="00EB27CD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Carteira de Crédito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607BDE" w14:textId="77777777" w:rsidR="008671AF" w:rsidRDefault="00EB27CD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% de variação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7CB103" w14:textId="77777777" w:rsidR="008671AF" w:rsidRDefault="00EB27CD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31/12/2024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FB73A" w14:textId="77777777" w:rsidR="008671AF" w:rsidRDefault="00EB27CD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31/12/2023</w:t>
            </w:r>
          </w:p>
        </w:tc>
      </w:tr>
      <w:tr w:rsidR="008671AF" w14:paraId="1E37132D" w14:textId="77777777">
        <w:trPr>
          <w:trHeight w:val="1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EC99BB" w14:textId="77777777" w:rsidR="008671AF" w:rsidRDefault="00EB27CD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Carteira Rural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D28076" w14:textId="77777777" w:rsidR="008671AF" w:rsidRDefault="00EB27CD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30,77%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970D6C" w14:textId="77777777" w:rsidR="008671AF" w:rsidRDefault="00EB27CD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15.130.192,34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EAF148" w14:textId="77777777" w:rsidR="008671AF" w:rsidRDefault="00EB27CD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11.570.071,10</w:t>
            </w:r>
          </w:p>
        </w:tc>
      </w:tr>
      <w:tr w:rsidR="008671AF" w14:paraId="5BC59050" w14:textId="77777777">
        <w:trPr>
          <w:trHeight w:val="1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E76BC8" w14:textId="77777777" w:rsidR="008671AF" w:rsidRDefault="00EB27CD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Carteira Comercial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1EA79A" w14:textId="77777777" w:rsidR="008671AF" w:rsidRDefault="00EB27CD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13,27%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0B7E1" w14:textId="77777777" w:rsidR="008671AF" w:rsidRDefault="00EB27CD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57.342.741,54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6B1306" w14:textId="77777777" w:rsidR="008671AF" w:rsidRDefault="00EB27CD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50.625.266,71</w:t>
            </w:r>
          </w:p>
        </w:tc>
      </w:tr>
      <w:tr w:rsidR="008671AF" w14:paraId="135C1B7D" w14:textId="77777777">
        <w:trPr>
          <w:trHeight w:val="1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3E43AD" w14:textId="77777777" w:rsidR="008671AF" w:rsidRDefault="00EB27CD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B70BEF" w14:textId="77777777" w:rsidR="008671AF" w:rsidRDefault="00EB27CD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16,52%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517943" w14:textId="77777777" w:rsidR="008671AF" w:rsidRDefault="00EB27CD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72.472.933,88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A5C3FA" w14:textId="77777777" w:rsidR="008671AF" w:rsidRDefault="00EB27CD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62.195.337,81</w:t>
            </w:r>
          </w:p>
        </w:tc>
      </w:tr>
    </w:tbl>
    <w:p w14:paraId="4F973515" w14:textId="77777777" w:rsidR="008671AF" w:rsidRDefault="00EB27CD">
      <w:pPr>
        <w:rPr>
          <w:b/>
          <w:bCs/>
        </w:rPr>
      </w:pPr>
      <w:r>
        <w:rPr>
          <w:b/>
          <w:bCs/>
        </w:rPr>
        <w:t> </w:t>
      </w:r>
    </w:p>
    <w:p w14:paraId="76DC3E54" w14:textId="77777777" w:rsidR="008671AF" w:rsidRDefault="00EB27CD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Os Vinte Maiores Devedores representavam na data-base de 31/12/2024 o percentual de 26,18% da carteira, no montante de R$ 19.079.190,97.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4"/>
        <w:gridCol w:w="2202"/>
        <w:gridCol w:w="2113"/>
        <w:gridCol w:w="2113"/>
      </w:tblGrid>
      <w:tr w:rsidR="008671AF" w14:paraId="526306B6" w14:textId="77777777">
        <w:trPr>
          <w:trHeight w:val="1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5020FC" w14:textId="77777777" w:rsidR="008671AF" w:rsidRDefault="00EB27CD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Captações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E6924" w14:textId="77777777" w:rsidR="008671AF" w:rsidRDefault="00EB27CD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% de variação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E48530" w14:textId="77777777" w:rsidR="008671AF" w:rsidRDefault="00EB27CD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31/12/2024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D646B2" w14:textId="77777777" w:rsidR="008671AF" w:rsidRDefault="00EB27CD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31/12/2023</w:t>
            </w:r>
          </w:p>
        </w:tc>
      </w:tr>
      <w:tr w:rsidR="008671AF" w14:paraId="78468ED8" w14:textId="77777777">
        <w:trPr>
          <w:trHeight w:val="1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054B1C" w14:textId="77777777" w:rsidR="008671AF" w:rsidRDefault="00EB27CD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Depósitos à vista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1F4697" w14:textId="77777777" w:rsidR="008671AF" w:rsidRDefault="00EB27CD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9,37%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E3EB64" w14:textId="77777777" w:rsidR="008671AF" w:rsidRDefault="00EB27CD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25.537.261,87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A41AE" w14:textId="77777777" w:rsidR="008671AF" w:rsidRDefault="00EB27CD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23.349.197,10</w:t>
            </w:r>
          </w:p>
        </w:tc>
      </w:tr>
      <w:tr w:rsidR="008671AF" w14:paraId="460AA976" w14:textId="77777777">
        <w:trPr>
          <w:trHeight w:val="1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E2DE1E" w14:textId="77777777" w:rsidR="008671AF" w:rsidRDefault="00EB27CD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Depósitos sob aviso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70033C" w14:textId="77777777" w:rsidR="008671AF" w:rsidRDefault="00EB27CD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-93,92%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8E294" w14:textId="77777777" w:rsidR="008671AF" w:rsidRDefault="00EB27CD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5.363,57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58E9B5" w14:textId="77777777" w:rsidR="008671AF" w:rsidRDefault="00EB27CD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88.263,75</w:t>
            </w:r>
          </w:p>
        </w:tc>
      </w:tr>
      <w:tr w:rsidR="008671AF" w14:paraId="59C69383" w14:textId="77777777">
        <w:trPr>
          <w:trHeight w:val="1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3E325" w14:textId="77777777" w:rsidR="008671AF" w:rsidRDefault="00EB27CD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Depósitos a prazo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FDBCA8" w14:textId="77777777" w:rsidR="008671AF" w:rsidRDefault="00EB27CD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12,84%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B7E67" w14:textId="77777777" w:rsidR="008671AF" w:rsidRDefault="00EB27CD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61.178.464,50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6D1B8C" w14:textId="77777777" w:rsidR="008671AF" w:rsidRDefault="00EB27CD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54.217.948,50</w:t>
            </w:r>
          </w:p>
        </w:tc>
      </w:tr>
      <w:tr w:rsidR="008671AF" w14:paraId="7ADA81ED" w14:textId="77777777">
        <w:trPr>
          <w:trHeight w:val="1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15F7A2" w14:textId="77777777" w:rsidR="008671AF" w:rsidRDefault="00EB27CD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9E309" w14:textId="77777777" w:rsidR="008671AF" w:rsidRDefault="00EB27CD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21,09%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179A4C" w14:textId="77777777" w:rsidR="008671AF" w:rsidRDefault="00EB27CD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10.015.981,77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74121" w14:textId="77777777" w:rsidR="008671AF" w:rsidRDefault="00EB27CD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8.271.781,53</w:t>
            </w:r>
          </w:p>
        </w:tc>
      </w:tr>
      <w:tr w:rsidR="008671AF" w14:paraId="53C08F21" w14:textId="77777777">
        <w:trPr>
          <w:trHeight w:val="1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B7535D" w14:textId="77777777" w:rsidR="008671AF" w:rsidRDefault="00EB27CD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05F0C6" w14:textId="77777777" w:rsidR="008671AF" w:rsidRDefault="00EB27CD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12,58%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2BB8B" w14:textId="77777777" w:rsidR="008671AF" w:rsidRDefault="00EB27CD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96.737.071,71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116E48" w14:textId="77777777" w:rsidR="008671AF" w:rsidRDefault="00EB27CD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85.927.190,88</w:t>
            </w:r>
          </w:p>
        </w:tc>
      </w:tr>
    </w:tbl>
    <w:p w14:paraId="1D3FD010" w14:textId="77777777" w:rsidR="008671AF" w:rsidRDefault="00EB27CD">
      <w:pPr>
        <w:rPr>
          <w:b/>
          <w:bCs/>
        </w:rPr>
      </w:pPr>
      <w:r>
        <w:rPr>
          <w:b/>
          <w:bCs/>
        </w:rPr>
        <w:t> </w:t>
      </w:r>
    </w:p>
    <w:p w14:paraId="341DBEF2" w14:textId="77777777" w:rsidR="008671AF" w:rsidRDefault="00EB27CD">
      <w:pPr>
        <w:pStyle w:val="Normal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 Vinte Maiores Depositantes representavam na data-base de 31/12/2024 o percentual de 28,05% da captação, no montante de R$ 26.633.792,67.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5"/>
        <w:gridCol w:w="1383"/>
        <w:gridCol w:w="1764"/>
        <w:gridCol w:w="1866"/>
      </w:tblGrid>
      <w:tr w:rsidR="002D0DA3" w:rsidRPr="002D0DA3" w14:paraId="02D4DD3E" w14:textId="77777777" w:rsidTr="002D0DA3">
        <w:trPr>
          <w:trHeight w:val="240"/>
        </w:trPr>
        <w:tc>
          <w:tcPr>
            <w:tcW w:w="2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602C" w14:textId="77777777" w:rsidR="002D0DA3" w:rsidRPr="002D0DA3" w:rsidRDefault="002D0DA3" w:rsidP="002D0DA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2D0DA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Patrimônio de referência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3474" w14:textId="77777777" w:rsidR="002D0DA3" w:rsidRPr="002D0DA3" w:rsidRDefault="002D0DA3" w:rsidP="002D0DA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2D0DA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% de variação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C1006" w14:textId="77777777" w:rsidR="002D0DA3" w:rsidRPr="002D0DA3" w:rsidRDefault="002D0DA3" w:rsidP="002D0DA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2D0DA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31/12/2024</w:t>
            </w:r>
          </w:p>
        </w:tc>
        <w:tc>
          <w:tcPr>
            <w:tcW w:w="9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F6D68" w14:textId="77777777" w:rsidR="002D0DA3" w:rsidRPr="002D0DA3" w:rsidRDefault="002D0DA3" w:rsidP="002D0DA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2D0DA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31/12/2023</w:t>
            </w:r>
          </w:p>
        </w:tc>
      </w:tr>
      <w:tr w:rsidR="002D0DA3" w:rsidRPr="002D0DA3" w14:paraId="29235DE3" w14:textId="77777777" w:rsidTr="002D0DA3">
        <w:trPr>
          <w:trHeight w:val="240"/>
        </w:trPr>
        <w:tc>
          <w:tcPr>
            <w:tcW w:w="23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83850" w14:textId="77777777" w:rsidR="002D0DA3" w:rsidRPr="002D0DA3" w:rsidRDefault="002D0DA3" w:rsidP="002D0DA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2D0DA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Total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53605" w14:textId="77777777" w:rsidR="002D0DA3" w:rsidRPr="002D0DA3" w:rsidRDefault="002D0DA3" w:rsidP="002D0DA3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2D0D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16,75%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6504E" w14:textId="77777777" w:rsidR="002D0DA3" w:rsidRPr="002D0DA3" w:rsidRDefault="002D0DA3" w:rsidP="002D0DA3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2D0D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26.778.530,80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3AF27" w14:textId="77777777" w:rsidR="002D0DA3" w:rsidRPr="002D0DA3" w:rsidRDefault="002D0DA3" w:rsidP="002D0DA3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2D0DA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22.935.971,49</w:t>
            </w:r>
          </w:p>
        </w:tc>
      </w:tr>
    </w:tbl>
    <w:p w14:paraId="3A6504E4" w14:textId="77777777" w:rsidR="00E96951" w:rsidRDefault="00E96951" w:rsidP="008B1502">
      <w:pPr>
        <w:rPr>
          <w:b/>
          <w:bCs/>
        </w:rPr>
      </w:pPr>
    </w:p>
    <w:p w14:paraId="23F6287E" w14:textId="5B53D6D1" w:rsidR="008B1502" w:rsidRDefault="00EB27CD" w:rsidP="008B1502">
      <w:pPr>
        <w:rPr>
          <w:b/>
          <w:bCs/>
        </w:rPr>
      </w:pPr>
      <w:r>
        <w:rPr>
          <w:b/>
          <w:bCs/>
        </w:rPr>
        <w:t> </w:t>
      </w:r>
    </w:p>
    <w:p w14:paraId="1090CBFF" w14:textId="42FAA0C3" w:rsidR="008671AF" w:rsidRPr="008B1502" w:rsidRDefault="00EB27CD" w:rsidP="008B1502">
      <w:pPr>
        <w:rPr>
          <w:b/>
          <w:bCs/>
        </w:rPr>
      </w:pPr>
      <w:r>
        <w:rPr>
          <w:rFonts w:ascii="Arial" w:hAnsi="Arial" w:cs="Arial"/>
          <w:b/>
          <w:bCs/>
          <w:sz w:val="20"/>
          <w:szCs w:val="20"/>
        </w:rPr>
        <w:t>9. Agradecimentos</w:t>
      </w:r>
    </w:p>
    <w:p w14:paraId="1DEE9D5A" w14:textId="77777777" w:rsidR="008671AF" w:rsidRDefault="00EB27CD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Agradecemos aos nossos cooperados pela preferência e confiança e aos empregados pela dedicação.</w:t>
      </w:r>
    </w:p>
    <w:p w14:paraId="66174382" w14:textId="77777777" w:rsidR="008671AF" w:rsidRDefault="00EB27CD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Conselho de Administração e Diretoria.</w:t>
      </w:r>
    </w:p>
    <w:p w14:paraId="2585CCD0" w14:textId="77777777" w:rsidR="008671AF" w:rsidRDefault="00EB27CD">
      <w:pPr>
        <w:pStyle w:val="NormalWeb"/>
        <w:jc w:val="right"/>
      </w:pPr>
      <w:r>
        <w:rPr>
          <w:rFonts w:ascii="Arial" w:hAnsi="Arial" w:cs="Arial"/>
          <w:b/>
          <w:bCs/>
          <w:sz w:val="20"/>
          <w:szCs w:val="20"/>
        </w:rPr>
        <w:t>MARTINHO CAMPOS-MG, 31 de dezembro de 2024.</w:t>
      </w:r>
    </w:p>
    <w:p w14:paraId="190F0156" w14:textId="62629C9B" w:rsidR="008671AF" w:rsidRDefault="008671AF">
      <w:pPr>
        <w:pStyle w:val="Cabealho"/>
        <w:divId w:val="1332098901"/>
      </w:pPr>
    </w:p>
    <w:p w14:paraId="6FB2F570" w14:textId="3A980404" w:rsidR="008671AF" w:rsidRDefault="00575EC7">
      <w:pPr>
        <w:divId w:val="2082285780"/>
        <w:rPr>
          <w:rFonts w:eastAsia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F9E650" wp14:editId="28E37F5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729623551" name="Retângulo 7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98501E" id="Retângulo 7" o:spid="_x0000_s1026" style="position:absolute;margin-left:0;margin-top:0;width:50pt;height:5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" filled="f" stroked="f">
                <o:lock v:ext="edit" aspectratio="t" selection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9B52E16" wp14:editId="0439BC65">
                <wp:simplePos x="0" y="0"/>
                <wp:positionH relativeFrom="column">
                  <wp:posOffset>0</wp:posOffset>
                </wp:positionH>
                <wp:positionV relativeFrom="paragraph">
                  <wp:posOffset>-5080000</wp:posOffset>
                </wp:positionV>
                <wp:extent cx="635000" cy="635000"/>
                <wp:effectExtent l="0" t="0" r="0" b="0"/>
                <wp:wrapNone/>
                <wp:docPr id="1703666836" name="Retângulo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7EE136" id="Retângulo 5" o:spid="_x0000_s1026" style="position:absolute;margin-left:0;margin-top:-400pt;width:50pt;height:50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" filled="f" stroked="f">
                <o:lock v:ext="edit" aspectratio="t"/>
              </v:rect>
            </w:pict>
          </mc:Fallback>
        </mc:AlternateContent>
      </w:r>
    </w:p>
    <w:p w14:paraId="3F7EC88B" w14:textId="77777777" w:rsidR="008671AF" w:rsidRDefault="00EB27CD">
      <w:pPr>
        <w:pStyle w:val="Rodap"/>
        <w:divId w:val="2082285780"/>
      </w:pPr>
      <w:r>
        <w:tab/>
      </w:r>
      <w:r>
        <w:tab/>
        <w:t xml:space="preserve"> </w:t>
      </w:r>
      <w:r>
        <w:fldChar w:fldCharType="begin"/>
      </w:r>
      <w:r>
        <w:instrText>PAGE</w:instrText>
      </w:r>
      <w:r>
        <w:fldChar w:fldCharType="separate"/>
      </w:r>
      <w:r>
        <w:t xml:space="preserve"> </w:t>
      </w:r>
      <w:r>
        <w:fldChar w:fldCharType="end"/>
      </w:r>
    </w:p>
    <w:p w14:paraId="7DE043E6" w14:textId="77777777" w:rsidR="00B00E7B" w:rsidRDefault="00B00E7B"/>
    <w:sectPr w:rsidR="00B00E7B" w:rsidSect="008B1502"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9BE1A" w14:textId="77777777" w:rsidR="00A25F35" w:rsidRDefault="00A25F35" w:rsidP="008B1502">
      <w:r>
        <w:separator/>
      </w:r>
    </w:p>
  </w:endnote>
  <w:endnote w:type="continuationSeparator" w:id="0">
    <w:p w14:paraId="7C2445F2" w14:textId="77777777" w:rsidR="00A25F35" w:rsidRDefault="00A25F35" w:rsidP="008B1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B1AE8" w14:textId="77777777" w:rsidR="003C29E4" w:rsidRPr="003C29E4" w:rsidRDefault="003C29E4">
    <w:pPr>
      <w:pStyle w:val="Rodap"/>
      <w:jc w:val="center"/>
    </w:pPr>
    <w:r w:rsidRPr="003C29E4">
      <w:t xml:space="preserve">Página </w:t>
    </w:r>
    <w:r w:rsidRPr="003C29E4">
      <w:fldChar w:fldCharType="begin"/>
    </w:r>
    <w:r w:rsidRPr="003C29E4">
      <w:instrText>PAGE  \* Arabic  \* MERGEFORMAT</w:instrText>
    </w:r>
    <w:r w:rsidRPr="003C29E4">
      <w:fldChar w:fldCharType="separate"/>
    </w:r>
    <w:r w:rsidRPr="003C29E4">
      <w:t>2</w:t>
    </w:r>
    <w:r w:rsidRPr="003C29E4">
      <w:fldChar w:fldCharType="end"/>
    </w:r>
    <w:r w:rsidRPr="003C29E4">
      <w:t xml:space="preserve"> de </w:t>
    </w:r>
    <w:r w:rsidRPr="003C29E4">
      <w:fldChar w:fldCharType="begin"/>
    </w:r>
    <w:r w:rsidRPr="003C29E4">
      <w:instrText>NUMPAGES \ * Arábico \ * MERGEFORMAT</w:instrText>
    </w:r>
    <w:r w:rsidRPr="003C29E4">
      <w:fldChar w:fldCharType="separate"/>
    </w:r>
    <w:r w:rsidRPr="003C29E4">
      <w:t>2</w:t>
    </w:r>
    <w:r w:rsidRPr="003C29E4">
      <w:fldChar w:fldCharType="end"/>
    </w:r>
  </w:p>
  <w:p w14:paraId="2F9EAA18" w14:textId="54AE5C63" w:rsidR="008671AF" w:rsidRDefault="008671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E62B6" w14:textId="77777777" w:rsidR="00A25F35" w:rsidRDefault="00A25F35" w:rsidP="008B1502">
      <w:r>
        <w:separator/>
      </w:r>
    </w:p>
  </w:footnote>
  <w:footnote w:type="continuationSeparator" w:id="0">
    <w:p w14:paraId="3BEF581E" w14:textId="77777777" w:rsidR="00A25F35" w:rsidRDefault="00A25F35" w:rsidP="008B1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E7B"/>
    <w:rsid w:val="00190548"/>
    <w:rsid w:val="001B70E4"/>
    <w:rsid w:val="002D0DA3"/>
    <w:rsid w:val="00381F9D"/>
    <w:rsid w:val="00393FD4"/>
    <w:rsid w:val="003C29E4"/>
    <w:rsid w:val="00414AB9"/>
    <w:rsid w:val="00416100"/>
    <w:rsid w:val="00575EC7"/>
    <w:rsid w:val="008671AF"/>
    <w:rsid w:val="008B1502"/>
    <w:rsid w:val="008D3A7E"/>
    <w:rsid w:val="00A25F35"/>
    <w:rsid w:val="00A2609B"/>
    <w:rsid w:val="00A50D28"/>
    <w:rsid w:val="00AB1A64"/>
    <w:rsid w:val="00B00E7B"/>
    <w:rsid w:val="00B374C7"/>
    <w:rsid w:val="00C91BBA"/>
    <w:rsid w:val="00E03362"/>
    <w:rsid w:val="00E96951"/>
    <w:rsid w:val="00EB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D10F1"/>
  <w15:docId w15:val="{FAAE1B62-82DD-4FC5-B6A7-3C3DDF18B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hAnsi="Times New Roman" w:cs="Times New Roman"/>
      <w:kern w:val="0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Pr>
      <w:rFonts w:ascii="Times New Roman" w:hAnsi="Times New Roman" w:cs="Times New Roman"/>
      <w:kern w:val="0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pPr>
      <w:spacing w:before="100" w:beforeAutospacing="1" w:after="100" w:afterAutospacing="1"/>
    </w:pPr>
    <w:rPr>
      <w:rFonts w:ascii="Times New Roman" w:hAnsi="Times New Roman" w:cs="Times New Roman"/>
      <w:kern w:val="0"/>
    </w:rPr>
  </w:style>
  <w:style w:type="character" w:customStyle="1" w:styleId="CabealhoChar">
    <w:name w:val="Cabeçalho Char"/>
    <w:basedOn w:val="Fontepargpadro"/>
    <w:link w:val="Cabealho"/>
    <w:uiPriority w:val="99"/>
    <w:rPr>
      <w:rFonts w:ascii="Times New Roman" w:hAnsi="Times New Roman" w:cs="Times New Roman"/>
      <w:kern w:val="0"/>
    </w:rPr>
  </w:style>
  <w:style w:type="character" w:styleId="Refdecomentrio">
    <w:name w:val="annotation reference"/>
    <w:basedOn w:val="Fontepargpadro"/>
    <w:uiPriority w:val="99"/>
    <w:semiHidden/>
    <w:unhideWhenUsed/>
    <w:rsid w:val="00EB27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B27C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B27C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B27C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B27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84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81B1D02130D54BB8D6A8B371A4C2CA" ma:contentTypeVersion="16" ma:contentTypeDescription="Crie um novo documento." ma:contentTypeScope="" ma:versionID="59196d7f2a900ea2766df72ba0e6daed">
  <xsd:schema xmlns:xsd="http://www.w3.org/2001/XMLSchema" xmlns:xs="http://www.w3.org/2001/XMLSchema" xmlns:p="http://schemas.microsoft.com/office/2006/metadata/properties" xmlns:ns2="cf8df60d-6447-4edd-a671-ecb652821bf7" xmlns:ns3="8e81b625-9c05-4437-a234-dbba2f39ba35" targetNamespace="http://schemas.microsoft.com/office/2006/metadata/properties" ma:root="true" ma:fieldsID="daadfefd7ed3dac5d45a468158f617fe" ns2:_="" ns3:_="">
    <xsd:import namespace="cf8df60d-6447-4edd-a671-ecb652821bf7"/>
    <xsd:import namespace="8e81b625-9c05-4437-a234-dbba2f39ba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df60d-6447-4edd-a671-ecb652821b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ce7fa5f9-00c4-4d3e-87cf-43bcfe285d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1b625-9c05-4437-a234-dbba2f39ba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fd30508-e8e0-46af-a8f2-c1bf35d32c44}" ma:internalName="TaxCatchAll" ma:showField="CatchAllData" ma:web="8e81b625-9c05-4437-a234-dbba2f39ba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8df60d-6447-4edd-a671-ecb652821bf7">
      <Terms xmlns="http://schemas.microsoft.com/office/infopath/2007/PartnerControls"/>
    </lcf76f155ced4ddcb4097134ff3c332f>
    <TaxCatchAll xmlns="8e81b625-9c05-4437-a234-dbba2f39ba3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2F267B-4C2B-4810-9003-95F3BCB6C8F0}"/>
</file>

<file path=customXml/itemProps2.xml><?xml version="1.0" encoding="utf-8"?>
<ds:datastoreItem xmlns:ds="http://schemas.openxmlformats.org/officeDocument/2006/customXml" ds:itemID="{D006100A-DA60-43AB-B6E8-1FE56A729021}">
  <ds:schemaRefs>
    <ds:schemaRef ds:uri="http://schemas.microsoft.com/office/2006/metadata/properties"/>
    <ds:schemaRef ds:uri="http://schemas.microsoft.com/office/infopath/2007/PartnerControls"/>
    <ds:schemaRef ds:uri="f321d500-6383-4d0b-858a-ceeb2abffd40"/>
    <ds:schemaRef ds:uri="4b058d2b-d13a-4979-bad1-23b48ff1c0d1"/>
  </ds:schemaRefs>
</ds:datastoreItem>
</file>

<file path=customXml/itemProps3.xml><?xml version="1.0" encoding="utf-8"?>
<ds:datastoreItem xmlns:ds="http://schemas.openxmlformats.org/officeDocument/2006/customXml" ds:itemID="{FECD8CE2-76E0-4C7C-A692-FD3D6BE13D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1192</Words>
  <Characters>6443</Characters>
  <Application>Microsoft Office Word</Application>
  <DocSecurity>0</DocSecurity>
  <Lines>53</Lines>
  <Paragraphs>15</Paragraphs>
  <ScaleCrop>false</ScaleCrop>
  <Company/>
  <LinksUpToDate>false</LinksUpToDate>
  <CharactersWithSpaces>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3141 - Sergio Henrique Da Silva</cp:lastModifiedBy>
  <cp:revision>3</cp:revision>
  <dcterms:created xsi:type="dcterms:W3CDTF">2025-03-24T20:04:00Z</dcterms:created>
  <dcterms:modified xsi:type="dcterms:W3CDTF">2025-03-25T13:41:00Z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59b2e0-2ec4-47e6-afc1-6e3f8b684f6a_Enabled">
    <vt:lpwstr>true</vt:lpwstr>
  </property>
  <property fmtid="{D5CDD505-2E9C-101B-9397-08002B2CF9AE}" pid="3" name="MSIP_Label_6459b2e0-2ec4-47e6-afc1-6e3f8b684f6a_SetDate">
    <vt:lpwstr>2025-02-24T18:01:27Z</vt:lpwstr>
  </property>
  <property fmtid="{D5CDD505-2E9C-101B-9397-08002B2CF9AE}" pid="4" name="MSIP_Label_6459b2e0-2ec4-47e6-afc1-6e3f8b684f6a_Method">
    <vt:lpwstr>Privileged</vt:lpwstr>
  </property>
  <property fmtid="{D5CDD505-2E9C-101B-9397-08002B2CF9AE}" pid="5" name="MSIP_Label_6459b2e0-2ec4-47e6-afc1-6e3f8b684f6a_Name">
    <vt:lpwstr>6459b2e0-2ec4-47e6-afc1-6e3f8b684f6a</vt:lpwstr>
  </property>
  <property fmtid="{D5CDD505-2E9C-101B-9397-08002B2CF9AE}" pid="6" name="MSIP_Label_6459b2e0-2ec4-47e6-afc1-6e3f8b684f6a_SiteId">
    <vt:lpwstr>b417b620-2ae9-4a83-ab6c-7fbd828bda1d</vt:lpwstr>
  </property>
  <property fmtid="{D5CDD505-2E9C-101B-9397-08002B2CF9AE}" pid="7" name="MSIP_Label_6459b2e0-2ec4-47e6-afc1-6e3f8b684f6a_ActionId">
    <vt:lpwstr>bcbc4ced-bcbf-411c-8a92-7537a9032941</vt:lpwstr>
  </property>
  <property fmtid="{D5CDD505-2E9C-101B-9397-08002B2CF9AE}" pid="8" name="MSIP_Label_6459b2e0-2ec4-47e6-afc1-6e3f8b684f6a_ContentBits">
    <vt:lpwstr>0</vt:lpwstr>
  </property>
  <property fmtid="{D5CDD505-2E9C-101B-9397-08002B2CF9AE}" pid="9" name="MSIP_Label_6459b2e0-2ec4-47e6-afc1-6e3f8b684f6a_Tag">
    <vt:lpwstr>10, 0, 1, 1</vt:lpwstr>
  </property>
  <property fmtid="{D5CDD505-2E9C-101B-9397-08002B2CF9AE}" pid="10" name="ContentTypeId">
    <vt:lpwstr>0x010100FA81B1D02130D54BB8D6A8B371A4C2CA</vt:lpwstr>
  </property>
  <property fmtid="{D5CDD505-2E9C-101B-9397-08002B2CF9AE}" pid="11" name="MediaServiceImageTags">
    <vt:lpwstr/>
  </property>
  <property fmtid="{D5CDD505-2E9C-101B-9397-08002B2CF9AE}" pid="12" name="MSIP_Label_444b72c9-df86-4ad9-b13e-6f826ef494bf_Enabled">
    <vt:lpwstr>true</vt:lpwstr>
  </property>
  <property fmtid="{D5CDD505-2E9C-101B-9397-08002B2CF9AE}" pid="13" name="MSIP_Label_444b72c9-df86-4ad9-b13e-6f826ef494bf_SetDate">
    <vt:lpwstr>2025-03-24T19:42:46Z</vt:lpwstr>
  </property>
  <property fmtid="{D5CDD505-2E9C-101B-9397-08002B2CF9AE}" pid="14" name="MSIP_Label_444b72c9-df86-4ad9-b13e-6f826ef494bf_Method">
    <vt:lpwstr>Privileged</vt:lpwstr>
  </property>
  <property fmtid="{D5CDD505-2E9C-101B-9397-08002B2CF9AE}" pid="15" name="MSIP_Label_444b72c9-df86-4ad9-b13e-6f826ef494bf_Name">
    <vt:lpwstr>PÚBLICA</vt:lpwstr>
  </property>
  <property fmtid="{D5CDD505-2E9C-101B-9397-08002B2CF9AE}" pid="16" name="MSIP_Label_444b72c9-df86-4ad9-b13e-6f826ef494bf_SiteId">
    <vt:lpwstr>28b886f2-1894-4dda-9cf2-066ad2e94c2c</vt:lpwstr>
  </property>
  <property fmtid="{D5CDD505-2E9C-101B-9397-08002B2CF9AE}" pid="17" name="MSIP_Label_444b72c9-df86-4ad9-b13e-6f826ef494bf_ActionId">
    <vt:lpwstr>9c2f364e-a223-4381-9c8b-5cc36e544f28</vt:lpwstr>
  </property>
  <property fmtid="{D5CDD505-2E9C-101B-9397-08002B2CF9AE}" pid="18" name="MSIP_Label_444b72c9-df86-4ad9-b13e-6f826ef494bf_ContentBits">
    <vt:lpwstr>0</vt:lpwstr>
  </property>
  <property fmtid="{D5CDD505-2E9C-101B-9397-08002B2CF9AE}" pid="19" name="MSIP_Label_444b72c9-df86-4ad9-b13e-6f826ef494bf_Tag">
    <vt:lpwstr>10, 0, 1, 1</vt:lpwstr>
  </property>
</Properties>
</file>